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1D" w:rsidRPr="001F2F64" w:rsidRDefault="001F5754" w:rsidP="001C3B1D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1F2F64">
        <w:rPr>
          <w:rFonts w:ascii="Arial" w:eastAsia="Times New Roman" w:hAnsi="Arial" w:cs="Arial"/>
          <w:sz w:val="36"/>
          <w:szCs w:val="36"/>
        </w:rPr>
        <w:t>City and School Election --- May 1, 2021</w:t>
      </w:r>
    </w:p>
    <w:p w:rsidR="001F5754" w:rsidRPr="001F2F64" w:rsidRDefault="001F5754" w:rsidP="001C3B1D">
      <w:pPr>
        <w:spacing w:after="0" w:line="240" w:lineRule="auto"/>
        <w:rPr>
          <w:rFonts w:ascii="Arial" w:eastAsia="Times New Roman" w:hAnsi="Arial" w:cs="Arial"/>
          <w:sz w:val="36"/>
          <w:szCs w:val="36"/>
        </w:rPr>
      </w:pPr>
    </w:p>
    <w:p w:rsidR="001F2F64" w:rsidRPr="002F3978" w:rsidRDefault="001F2F64" w:rsidP="001F2F64">
      <w:pPr>
        <w:spacing w:after="0" w:line="240" w:lineRule="auto"/>
        <w:rPr>
          <w:rFonts w:ascii="Arial" w:eastAsia="Times New Roman" w:hAnsi="Arial" w:cs="Arial"/>
          <w:sz w:val="24"/>
          <w:szCs w:val="24"/>
          <w:u w:val="double"/>
        </w:rPr>
      </w:pPr>
      <w:r w:rsidRPr="002F3978">
        <w:rPr>
          <w:rFonts w:ascii="Arial" w:eastAsia="Times New Roman" w:hAnsi="Arial" w:cs="Arial"/>
          <w:sz w:val="24"/>
          <w:szCs w:val="24"/>
          <w:u w:val="double"/>
        </w:rPr>
        <w:t>Early Voting:  Courthouse - First Floor</w:t>
      </w:r>
    </w:p>
    <w:p w:rsidR="001F2F64" w:rsidRPr="001F2F64" w:rsidRDefault="001F2F64" w:rsidP="001F2F64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April 19 - April 23    8:00-5:00</w:t>
      </w:r>
    </w:p>
    <w:p w:rsidR="001F2F64" w:rsidRPr="001F2F64" w:rsidRDefault="001F2F64" w:rsidP="001F2F64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April 26 - April 27    7:00-7:00</w:t>
      </w:r>
    </w:p>
    <w:p w:rsidR="001F2F64" w:rsidRPr="001F2F64" w:rsidRDefault="001F2F64" w:rsidP="001F2F6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F2F64" w:rsidRPr="001F2F64" w:rsidRDefault="001F2F64" w:rsidP="001F2F6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3B1D" w:rsidRPr="002F3978" w:rsidRDefault="001C3B1D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2F3978">
        <w:rPr>
          <w:rFonts w:ascii="Arial" w:eastAsia="Times New Roman" w:hAnsi="Arial" w:cs="Arial"/>
          <w:sz w:val="24"/>
          <w:szCs w:val="24"/>
          <w:u w:val="single"/>
        </w:rPr>
        <w:t>C</w:t>
      </w:r>
      <w:r w:rsidR="001F5754" w:rsidRPr="002F3978">
        <w:rPr>
          <w:rFonts w:ascii="Arial" w:eastAsia="Times New Roman" w:hAnsi="Arial" w:cs="Arial"/>
          <w:sz w:val="24"/>
          <w:szCs w:val="24"/>
          <w:u w:val="single"/>
        </w:rPr>
        <w:t>ity of Big Spring - COBS</w:t>
      </w:r>
    </w:p>
    <w:p w:rsidR="001C3B1D" w:rsidRPr="001F2F64" w:rsidRDefault="001C3B1D" w:rsidP="001F2F6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District 2</w:t>
      </w:r>
      <w:proofErr w:type="gramStart"/>
      <w:r w:rsidR="001F2F64" w:rsidRPr="001F2F64">
        <w:rPr>
          <w:rFonts w:ascii="Arial" w:eastAsia="Times New Roman" w:hAnsi="Arial" w:cs="Arial"/>
          <w:sz w:val="24"/>
          <w:szCs w:val="24"/>
        </w:rPr>
        <w:t xml:space="preserve">-  </w:t>
      </w:r>
      <w:proofErr w:type="spellStart"/>
      <w:r w:rsidR="001F2F64" w:rsidRPr="001F2F64">
        <w:rPr>
          <w:rFonts w:ascii="Arial" w:eastAsia="Times New Roman" w:hAnsi="Arial" w:cs="Arial"/>
          <w:sz w:val="24"/>
          <w:szCs w:val="24"/>
        </w:rPr>
        <w:t>Pcts</w:t>
      </w:r>
      <w:proofErr w:type="spellEnd"/>
      <w:proofErr w:type="gramEnd"/>
      <w:r w:rsidR="001F2F64" w:rsidRPr="001F2F64">
        <w:rPr>
          <w:rFonts w:ascii="Arial" w:eastAsia="Times New Roman" w:hAnsi="Arial" w:cs="Arial"/>
          <w:sz w:val="24"/>
          <w:szCs w:val="24"/>
        </w:rPr>
        <w:t xml:space="preserve"> 12, 12a, 32, and 42</w:t>
      </w:r>
    </w:p>
    <w:p w:rsidR="001C3B1D" w:rsidRPr="001F2F64" w:rsidRDefault="001C3B1D" w:rsidP="001F2F64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Diane Yanez</w:t>
      </w:r>
    </w:p>
    <w:p w:rsidR="001C3B1D" w:rsidRPr="001F2F64" w:rsidRDefault="001C3B1D" w:rsidP="001F2F64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Willie Rangel, Jr.</w:t>
      </w:r>
    </w:p>
    <w:p w:rsidR="001C3B1D" w:rsidRPr="001F2F64" w:rsidRDefault="001C3B1D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3B1D" w:rsidRPr="001F2F64" w:rsidRDefault="001C3B1D" w:rsidP="001F2F6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District 4</w:t>
      </w:r>
      <w:proofErr w:type="gramStart"/>
      <w:r w:rsidR="001F2F64" w:rsidRPr="001F2F64">
        <w:rPr>
          <w:rFonts w:ascii="Arial" w:eastAsia="Times New Roman" w:hAnsi="Arial" w:cs="Arial"/>
          <w:sz w:val="24"/>
          <w:szCs w:val="24"/>
        </w:rPr>
        <w:t xml:space="preserve">-  </w:t>
      </w:r>
      <w:proofErr w:type="spellStart"/>
      <w:r w:rsidR="001F2F64" w:rsidRPr="001F2F64">
        <w:rPr>
          <w:rFonts w:ascii="Arial" w:eastAsia="Times New Roman" w:hAnsi="Arial" w:cs="Arial"/>
          <w:sz w:val="24"/>
          <w:szCs w:val="24"/>
        </w:rPr>
        <w:t>Pcts</w:t>
      </w:r>
      <w:proofErr w:type="spellEnd"/>
      <w:proofErr w:type="gramEnd"/>
      <w:r w:rsidR="001F2F64" w:rsidRPr="001F2F64">
        <w:rPr>
          <w:rFonts w:ascii="Arial" w:eastAsia="Times New Roman" w:hAnsi="Arial" w:cs="Arial"/>
          <w:sz w:val="24"/>
          <w:szCs w:val="24"/>
        </w:rPr>
        <w:t xml:space="preserve"> 14, 24, &amp; 34</w:t>
      </w:r>
    </w:p>
    <w:p w:rsidR="001C3B1D" w:rsidRPr="001F2F64" w:rsidRDefault="001C3B1D" w:rsidP="001F2F64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David A. Scott</w:t>
      </w:r>
    </w:p>
    <w:p w:rsidR="001C3B1D" w:rsidRPr="001F2F64" w:rsidRDefault="001C3B1D" w:rsidP="001F2F64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Gloria Byrd McDonald</w:t>
      </w:r>
    </w:p>
    <w:p w:rsidR="001C3B1D" w:rsidRPr="001F2F64" w:rsidRDefault="001C3B1D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3B1D" w:rsidRPr="002F3978" w:rsidRDefault="001F5754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  <w:u w:val="double"/>
        </w:rPr>
      </w:pPr>
      <w:r w:rsidRPr="002F3978">
        <w:rPr>
          <w:rFonts w:ascii="Arial" w:eastAsia="Times New Roman" w:hAnsi="Arial" w:cs="Arial"/>
          <w:sz w:val="24"/>
          <w:szCs w:val="24"/>
          <w:u w:val="double"/>
        </w:rPr>
        <w:t>City of Coahoma - COC</w:t>
      </w:r>
    </w:p>
    <w:p w:rsidR="001C3B1D" w:rsidRPr="001F2F64" w:rsidRDefault="001C3B1D" w:rsidP="001F2F64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Mayor</w:t>
      </w:r>
      <w:r w:rsidR="001F2F64" w:rsidRPr="001F2F6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1F2F64" w:rsidRPr="001F2F64">
        <w:rPr>
          <w:rFonts w:ascii="Arial" w:eastAsia="Times New Roman" w:hAnsi="Arial" w:cs="Arial"/>
          <w:sz w:val="24"/>
          <w:szCs w:val="24"/>
        </w:rPr>
        <w:t xml:space="preserve">-  </w:t>
      </w:r>
      <w:proofErr w:type="spellStart"/>
      <w:r w:rsidR="001F2F64" w:rsidRPr="001F2F64">
        <w:rPr>
          <w:rFonts w:ascii="Arial" w:eastAsia="Times New Roman" w:hAnsi="Arial" w:cs="Arial"/>
          <w:sz w:val="24"/>
          <w:szCs w:val="24"/>
        </w:rPr>
        <w:t>Pcts</w:t>
      </w:r>
      <w:proofErr w:type="spellEnd"/>
      <w:proofErr w:type="gramEnd"/>
      <w:r w:rsidR="001F2F64" w:rsidRPr="001F2F64">
        <w:rPr>
          <w:rFonts w:ascii="Arial" w:eastAsia="Times New Roman" w:hAnsi="Arial" w:cs="Arial"/>
          <w:sz w:val="24"/>
          <w:szCs w:val="24"/>
        </w:rPr>
        <w:t xml:space="preserve"> 207c</w:t>
      </w:r>
    </w:p>
    <w:p w:rsidR="001C3B1D" w:rsidRPr="001F2F64" w:rsidRDefault="001C3B1D" w:rsidP="001F2F64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Lori Gonzales</w:t>
      </w:r>
    </w:p>
    <w:p w:rsidR="001C3B1D" w:rsidRPr="001F2F64" w:rsidRDefault="001C3B1D" w:rsidP="001F2F64">
      <w:pPr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>Warren Wallace</w:t>
      </w:r>
    </w:p>
    <w:p w:rsidR="001C3B1D" w:rsidRPr="001F2F64" w:rsidRDefault="001C3B1D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F5754" w:rsidRPr="001F2F64" w:rsidRDefault="001F5754" w:rsidP="001C3B1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  <w:r w:rsidRPr="001F2F64">
        <w:rPr>
          <w:rFonts w:ascii="Arial" w:eastAsia="Times New Roman" w:hAnsi="Arial" w:cs="Arial"/>
          <w:b/>
          <w:i/>
          <w:sz w:val="24"/>
          <w:szCs w:val="24"/>
        </w:rPr>
        <w:t>All other entities have cancelled the election and candidate(s) are duly elected.</w:t>
      </w:r>
    </w:p>
    <w:p w:rsidR="001F5754" w:rsidRPr="001F2F64" w:rsidRDefault="001F5754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3B1D" w:rsidRPr="001F2F64" w:rsidRDefault="001C3B1D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3B1D" w:rsidRPr="002F3978" w:rsidRDefault="001F5754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  <w:u w:val="double"/>
        </w:rPr>
      </w:pPr>
      <w:r w:rsidRPr="002F3978">
        <w:rPr>
          <w:rFonts w:ascii="Arial" w:eastAsia="Times New Roman" w:hAnsi="Arial" w:cs="Arial"/>
          <w:sz w:val="24"/>
          <w:szCs w:val="24"/>
          <w:u w:val="double"/>
        </w:rPr>
        <w:t xml:space="preserve">Election Day:    </w:t>
      </w:r>
      <w:r w:rsidR="001C3B1D" w:rsidRPr="002F3978">
        <w:rPr>
          <w:rFonts w:ascii="Arial" w:eastAsia="Times New Roman" w:hAnsi="Arial" w:cs="Arial"/>
          <w:sz w:val="24"/>
          <w:szCs w:val="24"/>
          <w:u w:val="double"/>
        </w:rPr>
        <w:t>May 1   7:00-7:00</w:t>
      </w:r>
    </w:p>
    <w:p w:rsidR="001F2F64" w:rsidRPr="001F2F64" w:rsidRDefault="001F2F64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3B1D" w:rsidRDefault="001C3B1D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F2F64">
        <w:rPr>
          <w:rFonts w:ascii="Arial" w:eastAsia="Times New Roman" w:hAnsi="Arial" w:cs="Arial"/>
          <w:sz w:val="24"/>
          <w:szCs w:val="24"/>
        </w:rPr>
        <w:t xml:space="preserve">Poll Locations </w:t>
      </w:r>
      <w:r w:rsidR="001F5754" w:rsidRPr="001F2F64">
        <w:rPr>
          <w:rFonts w:ascii="Arial" w:eastAsia="Times New Roman" w:hAnsi="Arial" w:cs="Arial"/>
          <w:sz w:val="24"/>
          <w:szCs w:val="24"/>
        </w:rPr>
        <w:t xml:space="preserve">– Countywide (any voter can vote any location) </w:t>
      </w:r>
    </w:p>
    <w:p w:rsidR="00F315B2" w:rsidRPr="001F2F64" w:rsidRDefault="00F315B2" w:rsidP="001C3B1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Ryan Hall/St. Thomas Church</w:t>
      </w:r>
      <w:r w:rsidRPr="00F315B2">
        <w:rPr>
          <w:rFonts w:ascii="Arial" w:hAnsi="Arial" w:cs="Arial"/>
        </w:rPr>
        <w:tab/>
        <w:t xml:space="preserve">        </w:t>
      </w:r>
      <w:r w:rsidRPr="00F315B2">
        <w:rPr>
          <w:rFonts w:ascii="Arial" w:hAnsi="Arial" w:cs="Arial"/>
        </w:rPr>
        <w:tab/>
      </w:r>
      <w:r w:rsidRPr="00F315B2">
        <w:rPr>
          <w:rFonts w:ascii="Arial" w:hAnsi="Arial" w:cs="Arial"/>
        </w:rPr>
        <w:tab/>
      </w: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605 North Main Street</w:t>
      </w:r>
      <w:r w:rsidRPr="00F315B2">
        <w:rPr>
          <w:rFonts w:ascii="Arial" w:hAnsi="Arial" w:cs="Arial"/>
        </w:rPr>
        <w:tab/>
        <w:t xml:space="preserve">         </w:t>
      </w: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Big Spring, Tx 79720</w:t>
      </w: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 xml:space="preserve">Coahoma Community Center    </w:t>
      </w: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306 North Avenue</w:t>
      </w:r>
      <w:r w:rsidRPr="00F315B2">
        <w:rPr>
          <w:rFonts w:ascii="Arial" w:hAnsi="Arial" w:cs="Arial"/>
        </w:rPr>
        <w:tab/>
      </w:r>
      <w:r w:rsidRPr="00F315B2">
        <w:rPr>
          <w:rFonts w:ascii="Arial" w:hAnsi="Arial" w:cs="Arial"/>
        </w:rPr>
        <w:tab/>
        <w:t xml:space="preserve">     </w:t>
      </w: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Coahoma, Texas 79511</w:t>
      </w:r>
      <w:r w:rsidRPr="00F315B2">
        <w:rPr>
          <w:rFonts w:ascii="Arial" w:hAnsi="Arial" w:cs="Arial"/>
        </w:rPr>
        <w:tab/>
      </w: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First Baptist Church</w:t>
      </w:r>
    </w:p>
    <w:p w:rsidR="00F315B2" w:rsidRPr="00F315B2" w:rsidRDefault="00F315B2" w:rsidP="00F315B2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705 W. FM 700</w:t>
      </w:r>
    </w:p>
    <w:p w:rsidR="00F315B2" w:rsidRPr="00F315B2" w:rsidRDefault="00F315B2" w:rsidP="00F315B2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Big Spring, Texas 79720</w:t>
      </w:r>
    </w:p>
    <w:p w:rsidR="00F315B2" w:rsidRPr="00F315B2" w:rsidRDefault="00F315B2" w:rsidP="00F315B2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rPr>
          <w:rFonts w:ascii="Arial" w:hAnsi="Arial" w:cs="Arial"/>
        </w:rPr>
      </w:pPr>
    </w:p>
    <w:p w:rsidR="00F315B2" w:rsidRPr="00F315B2" w:rsidRDefault="00F315B2" w:rsidP="00F315B2">
      <w:pPr>
        <w:pStyle w:val="Header"/>
        <w:tabs>
          <w:tab w:val="clear" w:pos="4320"/>
          <w:tab w:val="left" w:pos="720"/>
          <w:tab w:val="center" w:pos="369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Dorothy Garrett Coliseum</w:t>
      </w:r>
      <w:r w:rsidRPr="00F315B2">
        <w:rPr>
          <w:rFonts w:ascii="Arial" w:hAnsi="Arial" w:cs="Arial"/>
        </w:rPr>
        <w:tab/>
        <w:t xml:space="preserve">              </w:t>
      </w: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1001 Birdwell Lane</w:t>
      </w:r>
      <w:r w:rsidRPr="00F315B2">
        <w:rPr>
          <w:rFonts w:ascii="Arial" w:hAnsi="Arial" w:cs="Arial"/>
        </w:rPr>
        <w:tab/>
        <w:t xml:space="preserve">         </w:t>
      </w:r>
    </w:p>
    <w:p w:rsidR="00F315B2" w:rsidRPr="00F315B2" w:rsidRDefault="00F315B2" w:rsidP="00F315B2">
      <w:pPr>
        <w:pStyle w:val="Header"/>
        <w:tabs>
          <w:tab w:val="left" w:pos="720"/>
          <w:tab w:val="left" w:pos="3960"/>
        </w:tabs>
        <w:rPr>
          <w:rFonts w:ascii="Arial" w:hAnsi="Arial" w:cs="Arial"/>
        </w:rPr>
      </w:pPr>
      <w:r w:rsidRPr="00F315B2">
        <w:rPr>
          <w:rFonts w:ascii="Arial" w:hAnsi="Arial" w:cs="Arial"/>
        </w:rPr>
        <w:t>Big Spring, Texas 79720</w:t>
      </w:r>
    </w:p>
    <w:p w:rsidR="005570F6" w:rsidRPr="00F315B2" w:rsidRDefault="005570F6" w:rsidP="00F315B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5570F6" w:rsidRPr="00F31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D"/>
    <w:rsid w:val="001C3B1D"/>
    <w:rsid w:val="001F2F64"/>
    <w:rsid w:val="001F5754"/>
    <w:rsid w:val="002F3978"/>
    <w:rsid w:val="005570F6"/>
    <w:rsid w:val="00F3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5D2CB-C1C8-4A6A-8FC4-A5B35E9F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F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315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315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Duck</dc:creator>
  <cp:keywords/>
  <dc:description/>
  <cp:lastModifiedBy>Jodi Duck</cp:lastModifiedBy>
  <cp:revision>4</cp:revision>
  <cp:lastPrinted>2021-03-22T16:43:00Z</cp:lastPrinted>
  <dcterms:created xsi:type="dcterms:W3CDTF">2021-03-17T17:41:00Z</dcterms:created>
  <dcterms:modified xsi:type="dcterms:W3CDTF">2021-03-22T17:06:00Z</dcterms:modified>
</cp:coreProperties>
</file>